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69D9" w14:textId="77777777" w:rsidR="00ED2CC9" w:rsidRPr="00A262D4" w:rsidRDefault="00ED2CC9" w:rsidP="00ED2CC9">
      <w:pPr>
        <w:spacing w:after="160" w:line="276" w:lineRule="auto"/>
        <w:rPr>
          <w:b/>
          <w:bCs/>
        </w:rPr>
      </w:pPr>
      <w:r w:rsidRPr="00A262D4">
        <w:rPr>
          <w:b/>
          <w:bCs/>
        </w:rPr>
        <w:t>Supplementary table</w:t>
      </w:r>
    </w:p>
    <w:p w14:paraId="099B7E21" w14:textId="77777777" w:rsidR="00ED2CC9" w:rsidRPr="00A262D4" w:rsidRDefault="00ED2CC9" w:rsidP="00ED2CC9">
      <w:pPr>
        <w:spacing w:after="160" w:line="276" w:lineRule="auto"/>
      </w:pPr>
      <w:r w:rsidRPr="00A262D4">
        <w:t>We recommend that the following summary data be provided for all HOME core outcome instruments.</w:t>
      </w:r>
    </w:p>
    <w:p w14:paraId="2D4278BA" w14:textId="77777777" w:rsidR="00ED2CC9" w:rsidRPr="00A262D4" w:rsidRDefault="00ED2CC9" w:rsidP="00ED2CC9">
      <w:pPr>
        <w:spacing w:after="160" w:line="276" w:lineRule="auto"/>
      </w:pPr>
      <w:r w:rsidRPr="00A262D4">
        <w:t>In addition, please provide data split by sub-groups of participants whenever possible.</w:t>
      </w:r>
    </w:p>
    <w:p w14:paraId="6A1E4F02" w14:textId="77777777" w:rsidR="00ED2CC9" w:rsidRPr="00A262D4" w:rsidRDefault="00ED2CC9" w:rsidP="00ED2CC9">
      <w:pPr>
        <w:spacing w:after="160" w:line="276" w:lineRule="auto"/>
      </w:pPr>
      <w:r w:rsidRPr="00A262D4">
        <w:t>By providing this information, trial data will be able to be synthesised more easily to facilitate meta-analysis according to different patient characteristics.</w:t>
      </w:r>
    </w:p>
    <w:p w14:paraId="345FD42A" w14:textId="77777777" w:rsidR="00ED2CC9" w:rsidRPr="00A262D4" w:rsidRDefault="00ED2CC9" w:rsidP="00ED2CC9">
      <w:pPr>
        <w:spacing w:after="160" w:line="276" w:lineRule="auto"/>
        <w:jc w:val="center"/>
        <w:rPr>
          <w:b/>
          <w:bCs/>
        </w:rPr>
      </w:pPr>
      <w:r w:rsidRPr="00A262D4">
        <w:rPr>
          <w:b/>
          <w:bCs/>
        </w:rPr>
        <w:t>Template for trial supplementary data to support use of HOME core outcomes in systematic reviews</w:t>
      </w:r>
    </w:p>
    <w:p w14:paraId="5B5B189C" w14:textId="77777777" w:rsidR="00ED2CC9" w:rsidRPr="00A262D4" w:rsidRDefault="00ED2CC9" w:rsidP="00ED2CC9">
      <w:pPr>
        <w:spacing w:after="160" w:line="276" w:lineRule="auto"/>
      </w:pPr>
      <w:r w:rsidRPr="00A262D4">
        <w:t>Is the full trial dataset available for data sharing?  YES / NO (if yes, please provide details of how to access the data)</w:t>
      </w:r>
    </w:p>
    <w:p w14:paraId="50CC1234" w14:textId="77777777" w:rsidR="00ED2CC9" w:rsidRPr="00A262D4" w:rsidRDefault="00ED2CC9" w:rsidP="00ED2CC9">
      <w:pPr>
        <w:spacing w:after="160" w:line="276" w:lineRule="auto"/>
      </w:pPr>
      <w:r w:rsidRPr="00A262D4">
        <w:t>HOME Core Outcome domain/instrument: ___________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701"/>
        <w:gridCol w:w="1984"/>
      </w:tblGrid>
      <w:tr w:rsidR="00ED2CC9" w:rsidRPr="00A262D4" w14:paraId="0620A874" w14:textId="77777777" w:rsidTr="556398FC">
        <w:tc>
          <w:tcPr>
            <w:tcW w:w="2263" w:type="dxa"/>
            <w:shd w:val="clear" w:color="auto" w:fill="4472C4" w:themeFill="accent1"/>
          </w:tcPr>
          <w:p w14:paraId="3FE3468F" w14:textId="77777777" w:rsidR="00ED2CC9" w:rsidRPr="00A262D4" w:rsidRDefault="00ED2CC9" w:rsidP="000B635D">
            <w:pPr>
              <w:spacing w:after="160" w:line="276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0D16A47C" w14:textId="77777777" w:rsidR="00ED2CC9" w:rsidRPr="00A262D4" w:rsidRDefault="00ED2CC9" w:rsidP="000B635D">
            <w:pPr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00A262D4">
              <w:rPr>
                <w:b/>
                <w:bCs/>
                <w:color w:val="FFFFFF" w:themeColor="background1"/>
              </w:rPr>
              <w:t>Baseline</w:t>
            </w:r>
          </w:p>
        </w:tc>
        <w:tc>
          <w:tcPr>
            <w:tcW w:w="1560" w:type="dxa"/>
            <w:shd w:val="clear" w:color="auto" w:fill="4472C4" w:themeFill="accent1"/>
          </w:tcPr>
          <w:p w14:paraId="38B0D5EE" w14:textId="77777777" w:rsidR="00ED2CC9" w:rsidRPr="00A262D4" w:rsidRDefault="00ED2CC9" w:rsidP="000B635D">
            <w:pPr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00A262D4">
              <w:rPr>
                <w:b/>
                <w:bCs/>
                <w:color w:val="FFFFFF" w:themeColor="background1"/>
              </w:rPr>
              <w:t>Week 4</w:t>
            </w:r>
          </w:p>
        </w:tc>
        <w:tc>
          <w:tcPr>
            <w:tcW w:w="1701" w:type="dxa"/>
            <w:shd w:val="clear" w:color="auto" w:fill="4472C4" w:themeFill="accent1"/>
          </w:tcPr>
          <w:p w14:paraId="730BDDBB" w14:textId="77777777" w:rsidR="00ED2CC9" w:rsidRPr="00A262D4" w:rsidRDefault="00ED2CC9" w:rsidP="000B635D">
            <w:pPr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00A262D4">
              <w:rPr>
                <w:b/>
                <w:bCs/>
                <w:color w:val="FFFFFF" w:themeColor="background1"/>
              </w:rPr>
              <w:t>Week 12/16</w:t>
            </w:r>
          </w:p>
        </w:tc>
        <w:tc>
          <w:tcPr>
            <w:tcW w:w="1984" w:type="dxa"/>
            <w:shd w:val="clear" w:color="auto" w:fill="4472C4" w:themeFill="accent1"/>
          </w:tcPr>
          <w:p w14:paraId="294639B5" w14:textId="77777777" w:rsidR="00ED2CC9" w:rsidRPr="00A262D4" w:rsidRDefault="00ED2CC9" w:rsidP="000B635D">
            <w:pPr>
              <w:spacing w:after="160" w:line="276" w:lineRule="auto"/>
              <w:rPr>
                <w:b/>
                <w:bCs/>
                <w:color w:val="FFFFFF" w:themeColor="background1"/>
              </w:rPr>
            </w:pPr>
            <w:r w:rsidRPr="00A262D4">
              <w:rPr>
                <w:b/>
                <w:bCs/>
                <w:color w:val="FFFFFF" w:themeColor="background1"/>
              </w:rPr>
              <w:t>Final endpoint</w:t>
            </w:r>
          </w:p>
        </w:tc>
      </w:tr>
      <w:tr w:rsidR="00ED2CC9" w:rsidRPr="00A262D4" w14:paraId="3B34E84C" w14:textId="77777777" w:rsidTr="556398FC">
        <w:tc>
          <w:tcPr>
            <w:tcW w:w="2263" w:type="dxa"/>
            <w:shd w:val="clear" w:color="auto" w:fill="D9E2F3" w:themeFill="accent1" w:themeFillTint="33"/>
          </w:tcPr>
          <w:p w14:paraId="2DEB197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F3DEF2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760DB3F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6BD048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C63C97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0CCE71D1" w14:textId="77777777" w:rsidTr="556398FC">
        <w:tc>
          <w:tcPr>
            <w:tcW w:w="2263" w:type="dxa"/>
          </w:tcPr>
          <w:p w14:paraId="77C06E1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 xml:space="preserve">All participants </w:t>
            </w:r>
            <w:r w:rsidRPr="00A262D4">
              <w:rPr>
                <w:sz w:val="16"/>
                <w:szCs w:val="18"/>
              </w:rPr>
              <w:br/>
            </w:r>
          </w:p>
          <w:p w14:paraId="2C4B86C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(please provide data on “all participants” for each of the HOME core outcome instruments)</w:t>
            </w:r>
          </w:p>
        </w:tc>
        <w:tc>
          <w:tcPr>
            <w:tcW w:w="1701" w:type="dxa"/>
          </w:tcPr>
          <w:p w14:paraId="687F2D6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1FEAF52" w14:textId="77777777" w:rsidR="00ED2CC9" w:rsidRPr="00A262D4" w:rsidRDefault="00ED2CC9" w:rsidP="000B635D">
            <w:pPr>
              <w:spacing w:after="160" w:line="276" w:lineRule="auto"/>
              <w:rPr>
                <w:color w:val="4472C4" w:themeColor="accent1"/>
                <w:sz w:val="16"/>
                <w:szCs w:val="18"/>
              </w:rPr>
            </w:pPr>
            <w:r w:rsidRPr="00A262D4">
              <w:rPr>
                <w:color w:val="4472C4" w:themeColor="accent1"/>
                <w:sz w:val="16"/>
                <w:szCs w:val="18"/>
              </w:rPr>
              <w:t>Mean (SD)</w:t>
            </w:r>
          </w:p>
          <w:p w14:paraId="5298DF3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DB90A24" w14:textId="77777777" w:rsidR="00ED2CC9" w:rsidRPr="00A262D4" w:rsidRDefault="00ED2CC9" w:rsidP="000B635D">
            <w:pPr>
              <w:spacing w:after="160" w:line="276" w:lineRule="auto"/>
              <w:rPr>
                <w:color w:val="4472C4" w:themeColor="accent1"/>
                <w:sz w:val="16"/>
                <w:szCs w:val="18"/>
              </w:rPr>
            </w:pPr>
            <w:r w:rsidRPr="00A262D4">
              <w:rPr>
                <w:color w:val="4472C4" w:themeColor="accent1"/>
                <w:sz w:val="16"/>
                <w:szCs w:val="18"/>
              </w:rPr>
              <w:t>Mean (SD</w:t>
            </w:r>
          </w:p>
          <w:p w14:paraId="4EC6DEE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3E61CC8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48F07956" w14:textId="77777777" w:rsidR="00ED2CC9" w:rsidRPr="00A262D4" w:rsidRDefault="00ED2CC9" w:rsidP="000B635D">
            <w:pPr>
              <w:spacing w:after="160" w:line="276" w:lineRule="auto"/>
              <w:rPr>
                <w:color w:val="4472C4" w:themeColor="accent1"/>
                <w:sz w:val="16"/>
                <w:szCs w:val="18"/>
              </w:rPr>
            </w:pPr>
            <w:r w:rsidRPr="00A262D4">
              <w:rPr>
                <w:color w:val="4472C4" w:themeColor="accent1"/>
                <w:sz w:val="16"/>
                <w:szCs w:val="18"/>
              </w:rPr>
              <w:t>Mean (SD)</w:t>
            </w:r>
          </w:p>
          <w:p w14:paraId="4C6BC2B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5D19C497" w14:textId="77777777" w:rsidR="00ED2CC9" w:rsidRPr="00A262D4" w:rsidRDefault="00ED2CC9" w:rsidP="000B635D">
            <w:pPr>
              <w:spacing w:before="240" w:after="160" w:line="276" w:lineRule="auto"/>
              <w:rPr>
                <w:color w:val="4472C4" w:themeColor="accent1"/>
                <w:sz w:val="16"/>
                <w:szCs w:val="18"/>
              </w:rPr>
            </w:pPr>
            <w:r w:rsidRPr="00A262D4">
              <w:rPr>
                <w:color w:val="4472C4" w:themeColor="accent1"/>
                <w:sz w:val="16"/>
                <w:szCs w:val="18"/>
              </w:rPr>
              <w:t>Mean (SD)</w:t>
            </w:r>
          </w:p>
          <w:p w14:paraId="4097B41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16E4AB0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5D81E8C2" w14:textId="77777777" w:rsidR="00ED2CC9" w:rsidRPr="00A262D4" w:rsidRDefault="00ED2CC9" w:rsidP="556398FC">
            <w:pPr>
              <w:spacing w:after="160" w:line="276" w:lineRule="auto"/>
              <w:rPr>
                <w:color w:val="4472C4" w:themeColor="accent1"/>
                <w:sz w:val="16"/>
                <w:szCs w:val="16"/>
              </w:rPr>
            </w:pPr>
            <w:r w:rsidRPr="556398FC">
              <w:rPr>
                <w:color w:val="4472C4" w:themeColor="accent1"/>
                <w:sz w:val="16"/>
                <w:szCs w:val="16"/>
              </w:rPr>
              <w:t>Mean (SD)</w:t>
            </w:r>
          </w:p>
          <w:p w14:paraId="5BCB43A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FF01E97" w14:textId="77777777" w:rsidR="00ED2CC9" w:rsidRPr="00A262D4" w:rsidRDefault="00ED2CC9" w:rsidP="556398FC">
            <w:pPr>
              <w:spacing w:after="160" w:line="276" w:lineRule="auto"/>
              <w:rPr>
                <w:color w:val="4472C4" w:themeColor="accent1"/>
                <w:sz w:val="16"/>
                <w:szCs w:val="16"/>
              </w:rPr>
            </w:pPr>
            <w:r w:rsidRPr="556398FC">
              <w:rPr>
                <w:color w:val="4472C4" w:themeColor="accent1"/>
                <w:sz w:val="16"/>
                <w:szCs w:val="16"/>
              </w:rPr>
              <w:t>Mean (SD)</w:t>
            </w:r>
          </w:p>
          <w:p w14:paraId="59D2390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70E3C2B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CB31278" w14:textId="77777777" w:rsidR="00ED2CC9" w:rsidRPr="00A262D4" w:rsidRDefault="00ED2CC9" w:rsidP="556398FC">
            <w:pPr>
              <w:spacing w:after="160" w:line="276" w:lineRule="auto"/>
              <w:rPr>
                <w:color w:val="4472C4" w:themeColor="accent1"/>
                <w:sz w:val="16"/>
                <w:szCs w:val="16"/>
              </w:rPr>
            </w:pPr>
            <w:r w:rsidRPr="556398FC">
              <w:rPr>
                <w:color w:val="4472C4" w:themeColor="accent1"/>
                <w:sz w:val="16"/>
                <w:szCs w:val="16"/>
              </w:rPr>
              <w:t>Mean (SD)</w:t>
            </w:r>
          </w:p>
          <w:p w14:paraId="2CD873D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6DFD3E6" w14:textId="77777777" w:rsidR="00ED2CC9" w:rsidRPr="00A262D4" w:rsidRDefault="00ED2CC9" w:rsidP="556398FC">
            <w:pPr>
              <w:spacing w:after="160" w:line="276" w:lineRule="auto"/>
              <w:rPr>
                <w:color w:val="4472C4" w:themeColor="accent1"/>
                <w:sz w:val="16"/>
                <w:szCs w:val="16"/>
              </w:rPr>
            </w:pPr>
            <w:r w:rsidRPr="556398FC">
              <w:rPr>
                <w:color w:val="4472C4" w:themeColor="accent1"/>
                <w:sz w:val="16"/>
                <w:szCs w:val="16"/>
              </w:rPr>
              <w:t>Mean (SD)</w:t>
            </w:r>
          </w:p>
          <w:p w14:paraId="53D0D02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477BC0B0" w14:textId="77777777" w:rsidTr="556398FC">
        <w:tc>
          <w:tcPr>
            <w:tcW w:w="9209" w:type="dxa"/>
            <w:gridSpan w:val="5"/>
          </w:tcPr>
          <w:p w14:paraId="66F105E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 xml:space="preserve">In addition, please provide data by the following sub-groups </w:t>
            </w:r>
          </w:p>
        </w:tc>
      </w:tr>
      <w:tr w:rsidR="00ED2CC9" w:rsidRPr="00A262D4" w14:paraId="6EF6FAE6" w14:textId="77777777" w:rsidTr="556398FC">
        <w:tc>
          <w:tcPr>
            <w:tcW w:w="2263" w:type="dxa"/>
            <w:shd w:val="clear" w:color="auto" w:fill="D9E2F3" w:themeFill="accent1" w:themeFillTint="33"/>
          </w:tcPr>
          <w:p w14:paraId="719BF70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Age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75FBDC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7EFF473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25CDCD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F91946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11092A58" w14:textId="77777777" w:rsidTr="556398FC">
        <w:tc>
          <w:tcPr>
            <w:tcW w:w="2263" w:type="dxa"/>
          </w:tcPr>
          <w:p w14:paraId="14042E5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Child (0 to 15 years)</w:t>
            </w:r>
          </w:p>
        </w:tc>
        <w:tc>
          <w:tcPr>
            <w:tcW w:w="1701" w:type="dxa"/>
          </w:tcPr>
          <w:p w14:paraId="7F72588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0BC2C1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DF3FC1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419FB3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3C7E53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56B1669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EB89E9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BA9FA5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2F6185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610FD6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44D52D0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412E797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EF7462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5F4AA07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CFB5A8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1CC268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FEF328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672604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2CE53C2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142216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3382B0B4" w14:textId="77777777" w:rsidTr="556398FC">
        <w:tc>
          <w:tcPr>
            <w:tcW w:w="2263" w:type="dxa"/>
          </w:tcPr>
          <w:p w14:paraId="27AA1A0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Adult (16+ years)</w:t>
            </w:r>
          </w:p>
        </w:tc>
        <w:tc>
          <w:tcPr>
            <w:tcW w:w="1701" w:type="dxa"/>
          </w:tcPr>
          <w:p w14:paraId="43B66BB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48503E0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967680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F0DDEA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2249DC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01C538E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0624C18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B20EFB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99965F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CE9702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42803D3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4CB957E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D6DE22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7B88E21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D560E3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796CB5B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5A84F85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A38E66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33EC808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30B4C8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62AE9E3A" w14:textId="77777777" w:rsidTr="556398FC">
        <w:tc>
          <w:tcPr>
            <w:tcW w:w="2263" w:type="dxa"/>
            <w:shd w:val="clear" w:color="auto" w:fill="D9E2F3" w:themeFill="accent1" w:themeFillTint="33"/>
          </w:tcPr>
          <w:p w14:paraId="37C1B9F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Gender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E07102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0031AC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2264A9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2091D1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02452FAE" w14:textId="77777777" w:rsidTr="556398FC">
        <w:tc>
          <w:tcPr>
            <w:tcW w:w="2263" w:type="dxa"/>
          </w:tcPr>
          <w:p w14:paraId="5FF8F60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Male</w:t>
            </w:r>
          </w:p>
        </w:tc>
        <w:tc>
          <w:tcPr>
            <w:tcW w:w="1701" w:type="dxa"/>
          </w:tcPr>
          <w:p w14:paraId="6D02638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0FB0D96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E90460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FDAD0E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88C483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58BC39B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lastRenderedPageBreak/>
              <w:t>Intervention:</w:t>
            </w:r>
          </w:p>
          <w:p w14:paraId="47FE9DA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DF32C1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4F05EE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47696B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6481DF6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lastRenderedPageBreak/>
              <w:t>Intervention:</w:t>
            </w:r>
          </w:p>
          <w:p w14:paraId="656426D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E33F22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39DEBF4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15BF3B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2FA1517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lastRenderedPageBreak/>
              <w:t>Intervention:</w:t>
            </w:r>
          </w:p>
          <w:p w14:paraId="5ABE9BC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D6B8D9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224BC3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6547CD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792779DF" w14:textId="77777777" w:rsidTr="556398FC">
        <w:tc>
          <w:tcPr>
            <w:tcW w:w="2263" w:type="dxa"/>
          </w:tcPr>
          <w:p w14:paraId="3342D0D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lastRenderedPageBreak/>
              <w:t>Female</w:t>
            </w:r>
          </w:p>
        </w:tc>
        <w:tc>
          <w:tcPr>
            <w:tcW w:w="1701" w:type="dxa"/>
          </w:tcPr>
          <w:p w14:paraId="2552D5E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5E3AFF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AE27C6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DCB8E5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520F41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7C41686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44E306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6A386E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7A7B41A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591A51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1F782B7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0285D9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79ADF7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5B7AC25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F7FABE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2FF36EC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28ED8D4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C52A7F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A02F5F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EA2DDE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09C1D38E" w14:textId="77777777" w:rsidTr="556398FC">
        <w:tc>
          <w:tcPr>
            <w:tcW w:w="2263" w:type="dxa"/>
            <w:shd w:val="clear" w:color="auto" w:fill="D9E2F3" w:themeFill="accent1" w:themeFillTint="33"/>
          </w:tcPr>
          <w:p w14:paraId="7A7B5E9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Skin tone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9E7B29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78BA796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4D079F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CE4349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03D203AD" w14:textId="77777777" w:rsidTr="556398FC">
        <w:tc>
          <w:tcPr>
            <w:tcW w:w="2263" w:type="dxa"/>
          </w:tcPr>
          <w:p w14:paraId="6BDDB4A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White</w:t>
            </w:r>
          </w:p>
        </w:tc>
        <w:tc>
          <w:tcPr>
            <w:tcW w:w="1701" w:type="dxa"/>
          </w:tcPr>
          <w:p w14:paraId="3367F16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35A5307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D4157F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6ED7850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D182F0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03D0B0D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81D737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CE34EA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574D664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F5AD86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6B2C392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1A9ABD8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D64DA6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611B616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274B14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01C1596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1901DE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0D93F4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695D757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170149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50440AC7" w14:textId="77777777" w:rsidTr="556398FC">
        <w:tc>
          <w:tcPr>
            <w:tcW w:w="2263" w:type="dxa"/>
          </w:tcPr>
          <w:p w14:paraId="2AE3C72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Other skin tones / ethnicities as recorded in the trial</w:t>
            </w:r>
          </w:p>
        </w:tc>
        <w:tc>
          <w:tcPr>
            <w:tcW w:w="1701" w:type="dxa"/>
          </w:tcPr>
          <w:p w14:paraId="7F5B418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AEE0AF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927C30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570E16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683A5F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238329D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9E8AB3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DFC565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488EB8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3BF414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2B3807F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1F96CAB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6EC114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59604E4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EA7C02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483612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1F32C58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9CF790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2763880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3065E66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4E874840" w14:textId="77777777" w:rsidTr="556398FC">
        <w:tc>
          <w:tcPr>
            <w:tcW w:w="2263" w:type="dxa"/>
            <w:shd w:val="clear" w:color="auto" w:fill="D9E2F3" w:themeFill="accent1" w:themeFillTint="33"/>
          </w:tcPr>
          <w:p w14:paraId="5D5E519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Eczema Severity at baseline (please state how eczema severity was defined)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66C7A1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0A94068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BCBBB9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1E8796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16CBB8F7" w14:textId="77777777" w:rsidTr="556398FC">
        <w:tc>
          <w:tcPr>
            <w:tcW w:w="2263" w:type="dxa"/>
          </w:tcPr>
          <w:p w14:paraId="36EBB08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Mild</w:t>
            </w:r>
          </w:p>
        </w:tc>
        <w:tc>
          <w:tcPr>
            <w:tcW w:w="1701" w:type="dxa"/>
          </w:tcPr>
          <w:p w14:paraId="0AE0A78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788AB0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1153CF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26D00C3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671A74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212BE39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2BC7EDC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FFA483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2FB168C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40D164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451CC00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AFEC17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A513A5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3938E1E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63FCFE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918DC5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79C8D6C1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8E3A75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096BC5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1C467B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14332BA5" w14:textId="77777777" w:rsidTr="556398FC">
        <w:tc>
          <w:tcPr>
            <w:tcW w:w="2263" w:type="dxa"/>
          </w:tcPr>
          <w:p w14:paraId="20839B5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Moderate</w:t>
            </w:r>
          </w:p>
        </w:tc>
        <w:tc>
          <w:tcPr>
            <w:tcW w:w="1701" w:type="dxa"/>
          </w:tcPr>
          <w:p w14:paraId="73EB60F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27F420C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B9A308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545B59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E5535C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45FDFDA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3BF88CA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49393AE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3395DEB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78E567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4A99003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6AA9C25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D90D886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8CF558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5104B5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2D27571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5946062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E678B84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560366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712B84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  <w:tr w:rsidR="00ED2CC9" w:rsidRPr="00A262D4" w14:paraId="7FA44F96" w14:textId="77777777" w:rsidTr="556398FC">
        <w:tc>
          <w:tcPr>
            <w:tcW w:w="2263" w:type="dxa"/>
          </w:tcPr>
          <w:p w14:paraId="0A1E1BD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Severe</w:t>
            </w:r>
          </w:p>
        </w:tc>
        <w:tc>
          <w:tcPr>
            <w:tcW w:w="1701" w:type="dxa"/>
          </w:tcPr>
          <w:p w14:paraId="401F5BE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0E15815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A109B75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1A28CD12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2A4FDEC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560" w:type="dxa"/>
          </w:tcPr>
          <w:p w14:paraId="5522CE8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33595D58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065EC61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7CE176DA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09992F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701" w:type="dxa"/>
          </w:tcPr>
          <w:p w14:paraId="4EA8CF3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3D238DE9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1807FE4F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05B3EE4D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62C9AC07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</w:tcPr>
          <w:p w14:paraId="6DD98140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Intervention:</w:t>
            </w:r>
          </w:p>
          <w:p w14:paraId="4C4065FE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5D9590EC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Control:</w:t>
            </w:r>
          </w:p>
          <w:p w14:paraId="4DE58ACB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  <w:r w:rsidRPr="00A262D4">
              <w:rPr>
                <w:sz w:val="16"/>
                <w:szCs w:val="18"/>
              </w:rPr>
              <w:t>Mean (SD)</w:t>
            </w:r>
          </w:p>
          <w:p w14:paraId="7A0A7E83" w14:textId="77777777" w:rsidR="00ED2CC9" w:rsidRPr="00A262D4" w:rsidRDefault="00ED2CC9" w:rsidP="000B635D">
            <w:pPr>
              <w:spacing w:after="160" w:line="276" w:lineRule="auto"/>
              <w:rPr>
                <w:sz w:val="16"/>
                <w:szCs w:val="18"/>
              </w:rPr>
            </w:pPr>
          </w:p>
        </w:tc>
      </w:tr>
    </w:tbl>
    <w:p w14:paraId="66A5083E" w14:textId="2C4FE304" w:rsidR="00ED2CC9" w:rsidRDefault="00ED2CC9" w:rsidP="00F246A5">
      <w:pPr>
        <w:spacing w:after="160" w:line="276" w:lineRule="auto"/>
      </w:pPr>
      <w:r w:rsidRPr="00A262D4">
        <w:rPr>
          <w:sz w:val="16"/>
          <w:szCs w:val="16"/>
        </w:rPr>
        <w:t>NOTE: median (IQR) can be provided in place of mean (SD) depending on the distribution of the data.</w:t>
      </w:r>
    </w:p>
    <w:sectPr w:rsidR="00ED2CC9" w:rsidSect="00942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C9"/>
    <w:rsid w:val="00133021"/>
    <w:rsid w:val="002D4149"/>
    <w:rsid w:val="0037000B"/>
    <w:rsid w:val="0038425D"/>
    <w:rsid w:val="003A0E05"/>
    <w:rsid w:val="004410AF"/>
    <w:rsid w:val="0045195F"/>
    <w:rsid w:val="005317CD"/>
    <w:rsid w:val="00637410"/>
    <w:rsid w:val="007175C0"/>
    <w:rsid w:val="00760299"/>
    <w:rsid w:val="008150A9"/>
    <w:rsid w:val="00815E22"/>
    <w:rsid w:val="008632F0"/>
    <w:rsid w:val="0086706B"/>
    <w:rsid w:val="008C4521"/>
    <w:rsid w:val="009420FB"/>
    <w:rsid w:val="00A20845"/>
    <w:rsid w:val="00A36806"/>
    <w:rsid w:val="00B135C9"/>
    <w:rsid w:val="00C650A5"/>
    <w:rsid w:val="00D063C0"/>
    <w:rsid w:val="00D464CE"/>
    <w:rsid w:val="00D47F14"/>
    <w:rsid w:val="00DD490E"/>
    <w:rsid w:val="00EC4DAB"/>
    <w:rsid w:val="00ED2CC9"/>
    <w:rsid w:val="00EF2729"/>
    <w:rsid w:val="00F246A5"/>
    <w:rsid w:val="55639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28E5"/>
  <w15:chartTrackingRefBased/>
  <w15:docId w15:val="{E5FF3C9D-0CAD-4682-AEBB-FE1F48C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C9"/>
    <w:pPr>
      <w:spacing w:after="0" w:line="240" w:lineRule="auto"/>
    </w:pPr>
    <w:rPr>
      <w:rFonts w:ascii="Verdana" w:hAnsi="Verdana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EC0C09929B74B8E70762915D1E121" ma:contentTypeVersion="18" ma:contentTypeDescription="Create a new document." ma:contentTypeScope="" ma:versionID="83ff15bc33e9590f5a8846797e998598">
  <xsd:schema xmlns:xsd="http://www.w3.org/2001/XMLSchema" xmlns:xs="http://www.w3.org/2001/XMLSchema" xmlns:p="http://schemas.microsoft.com/office/2006/metadata/properties" xmlns:ns2="cd102a9c-1552-424b-b164-a95e82ca1008" xmlns:ns3="13edce44-ad3d-4323-8c97-4933734c05c4" targetNamespace="http://schemas.microsoft.com/office/2006/metadata/properties" ma:root="true" ma:fieldsID="81aa9d6264d88a4af85ad126127268ae" ns2:_="" ns3:_="">
    <xsd:import namespace="cd102a9c-1552-424b-b164-a95e82ca1008"/>
    <xsd:import namespace="13edce44-ad3d-4323-8c97-4933734c0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02a9c-1552-424b-b164-a95e82ca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notes upon review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ce44-ad3d-4323-8c97-4933734c0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e83db6-d6e9-42a5-8daf-ab59f184cead}" ma:internalName="TaxCatchAll" ma:showField="CatchAllData" ma:web="13edce44-ad3d-4323-8c97-4933734c0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102a9c-1552-424b-b164-a95e82ca1008" xsi:nil="true"/>
    <lcf76f155ced4ddcb4097134ff3c332f xmlns="cd102a9c-1552-424b-b164-a95e82ca1008">
      <Terms xmlns="http://schemas.microsoft.com/office/infopath/2007/PartnerControls"/>
    </lcf76f155ced4ddcb4097134ff3c332f>
    <TaxCatchAll xmlns="13edce44-ad3d-4323-8c97-4933734c05c4" xsi:nil="true"/>
  </documentManagement>
</p:properties>
</file>

<file path=customXml/itemProps1.xml><?xml version="1.0" encoding="utf-8"?>
<ds:datastoreItem xmlns:ds="http://schemas.openxmlformats.org/officeDocument/2006/customXml" ds:itemID="{42766041-086C-41F4-B5D2-54ABE4345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02a9c-1552-424b-b164-a95e82ca1008"/>
    <ds:schemaRef ds:uri="13edce44-ad3d-4323-8c97-4933734c0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9724E-8764-4126-ADC3-16F20B8CB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A7F58-6A6C-465C-9E3C-D99BF079E223}">
  <ds:schemaRefs>
    <ds:schemaRef ds:uri="http://schemas.microsoft.com/office/2006/metadata/properties"/>
    <ds:schemaRef ds:uri="http://schemas.microsoft.com/office/infopath/2007/PartnerControls"/>
    <ds:schemaRef ds:uri="cd102a9c-1552-424b-b164-a95e82ca1008"/>
    <ds:schemaRef ds:uri="13edce44-ad3d-4323-8c97-4933734c0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</dc:creator>
  <cp:keywords/>
  <dc:description/>
  <cp:lastModifiedBy>NKR</cp:lastModifiedBy>
  <cp:revision>2</cp:revision>
  <dcterms:created xsi:type="dcterms:W3CDTF">2023-10-09T12:38:00Z</dcterms:created>
  <dcterms:modified xsi:type="dcterms:W3CDTF">2023-10-09T12:38:00Z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0x010100672EC0C09929B74B8E70762915D1E121</vt:lpwstr>
  </property>
  <property fmtid="{D5CDD505-2E9C-101B-9397-08002B2CF9AE}" pid="3" name="MediaServiceImageTags">
    <vt:lpwstr/>
  </property>
</Properties>
</file>